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95" w:rsidRDefault="00AF1095">
      <w:pPr>
        <w:pStyle w:val="Title"/>
        <w:rPr>
          <w:sz w:val="28"/>
        </w:rPr>
      </w:pPr>
      <w:r>
        <w:rPr>
          <w:sz w:val="28"/>
        </w:rPr>
        <w:t>THE McGRAW RECREATION COMMITTEE SCHOLARSHIP</w:t>
      </w:r>
    </w:p>
    <w:p w:rsidR="00AF1095" w:rsidRDefault="00AF1095">
      <w:pPr>
        <w:rPr>
          <w:b/>
          <w:i/>
          <w:sz w:val="22"/>
        </w:rPr>
      </w:pPr>
    </w:p>
    <w:p w:rsidR="00AF1095" w:rsidRDefault="00AF1095" w:rsidP="00AF1095">
      <w:pPr>
        <w:pStyle w:val="BodyTextIndent"/>
        <w:ind w:left="720" w:firstLine="0"/>
        <w:rPr>
          <w:sz w:val="22"/>
        </w:rPr>
      </w:pPr>
      <w:r>
        <w:rPr>
          <w:sz w:val="22"/>
        </w:rPr>
        <w:t>The scholarship is given by the McGraw Recreation Committee in honor of students who have demonstrated one or more of the following characteristics:</w:t>
      </w:r>
    </w:p>
    <w:p w:rsidR="00AF1095" w:rsidRDefault="00AF1095">
      <w:pPr>
        <w:ind w:firstLine="720"/>
        <w:rPr>
          <w:sz w:val="22"/>
        </w:rPr>
      </w:pPr>
    </w:p>
    <w:p w:rsidR="00AF1095" w:rsidRDefault="00AF1095">
      <w:pPr>
        <w:numPr>
          <w:ilvl w:val="0"/>
          <w:numId w:val="1"/>
        </w:numPr>
        <w:rPr>
          <w:sz w:val="22"/>
        </w:rPr>
      </w:pPr>
      <w:r>
        <w:rPr>
          <w:sz w:val="22"/>
        </w:rPr>
        <w:t>Leadership qualities</w:t>
      </w:r>
    </w:p>
    <w:p w:rsidR="00AF1095" w:rsidRDefault="00AF1095">
      <w:pPr>
        <w:numPr>
          <w:ilvl w:val="0"/>
          <w:numId w:val="1"/>
        </w:numPr>
        <w:rPr>
          <w:sz w:val="22"/>
        </w:rPr>
      </w:pPr>
      <w:r>
        <w:rPr>
          <w:sz w:val="22"/>
        </w:rPr>
        <w:t>Involvement in community activities</w:t>
      </w:r>
    </w:p>
    <w:p w:rsidR="00AF1095" w:rsidRDefault="00AF1095">
      <w:pPr>
        <w:numPr>
          <w:ilvl w:val="0"/>
          <w:numId w:val="1"/>
        </w:numPr>
        <w:rPr>
          <w:sz w:val="22"/>
        </w:rPr>
      </w:pPr>
      <w:r>
        <w:rPr>
          <w:sz w:val="22"/>
        </w:rPr>
        <w:t>Positive attitude</w:t>
      </w:r>
    </w:p>
    <w:p w:rsidR="00AF1095" w:rsidRDefault="00AF1095">
      <w:pPr>
        <w:numPr>
          <w:ilvl w:val="0"/>
          <w:numId w:val="1"/>
        </w:numPr>
        <w:rPr>
          <w:sz w:val="22"/>
        </w:rPr>
      </w:pPr>
      <w:r>
        <w:rPr>
          <w:sz w:val="22"/>
        </w:rPr>
        <w:t>Good sportsmanship</w:t>
      </w:r>
    </w:p>
    <w:p w:rsidR="00AF1095" w:rsidRDefault="00AF1095">
      <w:pPr>
        <w:numPr>
          <w:ilvl w:val="0"/>
          <w:numId w:val="1"/>
        </w:numPr>
        <w:rPr>
          <w:sz w:val="22"/>
        </w:rPr>
      </w:pPr>
      <w:r>
        <w:rPr>
          <w:sz w:val="22"/>
        </w:rPr>
        <w:t>Respect for others</w:t>
      </w:r>
    </w:p>
    <w:p w:rsidR="00AF1095" w:rsidRDefault="00AF1095">
      <w:pPr>
        <w:rPr>
          <w:sz w:val="22"/>
        </w:rPr>
      </w:pPr>
    </w:p>
    <w:p w:rsidR="00AF1095" w:rsidRDefault="00AF1095">
      <w:pPr>
        <w:pStyle w:val="Heading1"/>
        <w:rPr>
          <w:b/>
          <w:sz w:val="22"/>
        </w:rPr>
      </w:pPr>
      <w:r>
        <w:rPr>
          <w:b/>
          <w:sz w:val="22"/>
        </w:rPr>
        <w:t>Criteria for Eligibility</w:t>
      </w:r>
    </w:p>
    <w:p w:rsidR="00AF1095" w:rsidRDefault="00AF1095">
      <w:pPr>
        <w:rPr>
          <w:sz w:val="22"/>
        </w:rPr>
      </w:pPr>
    </w:p>
    <w:p w:rsidR="00AF1095" w:rsidRDefault="00AF1095">
      <w:pPr>
        <w:pStyle w:val="BodyTextIndent2"/>
        <w:numPr>
          <w:ilvl w:val="0"/>
          <w:numId w:val="2"/>
        </w:numPr>
        <w:rPr>
          <w:sz w:val="22"/>
        </w:rPr>
      </w:pPr>
      <w:r>
        <w:rPr>
          <w:sz w:val="22"/>
        </w:rPr>
        <w:t>Recipient must have been accepted into a 2 or 4 year college, business school, technical school, or trade school.</w:t>
      </w:r>
    </w:p>
    <w:p w:rsidR="00AF1095" w:rsidRDefault="00AF1095">
      <w:pPr>
        <w:ind w:left="720" w:hanging="720"/>
        <w:rPr>
          <w:sz w:val="22"/>
        </w:rPr>
      </w:pPr>
    </w:p>
    <w:p w:rsidR="00AF1095" w:rsidRDefault="00AF1095">
      <w:pPr>
        <w:numPr>
          <w:ilvl w:val="0"/>
          <w:numId w:val="2"/>
        </w:numPr>
        <w:rPr>
          <w:sz w:val="22"/>
        </w:rPr>
      </w:pPr>
      <w:r>
        <w:rPr>
          <w:sz w:val="22"/>
        </w:rPr>
        <w:t>Scholarship is open to any McGraw High School Student.</w:t>
      </w:r>
    </w:p>
    <w:p w:rsidR="00AF1095" w:rsidRDefault="00AF1095">
      <w:pPr>
        <w:rPr>
          <w:sz w:val="22"/>
        </w:rPr>
      </w:pPr>
    </w:p>
    <w:p w:rsidR="00AF1095" w:rsidRDefault="00AF1095">
      <w:pPr>
        <w:numPr>
          <w:ilvl w:val="0"/>
          <w:numId w:val="2"/>
        </w:numPr>
        <w:rPr>
          <w:sz w:val="22"/>
        </w:rPr>
      </w:pPr>
      <w:r>
        <w:rPr>
          <w:sz w:val="22"/>
        </w:rPr>
        <w:t>Applicant will show a financial need.</w:t>
      </w:r>
    </w:p>
    <w:p w:rsidR="00AF1095" w:rsidRDefault="00AF1095">
      <w:pPr>
        <w:rPr>
          <w:sz w:val="22"/>
        </w:rPr>
      </w:pPr>
    </w:p>
    <w:p w:rsidR="00AF1095" w:rsidRDefault="00AF1095">
      <w:pPr>
        <w:numPr>
          <w:ilvl w:val="0"/>
          <w:numId w:val="2"/>
        </w:numPr>
        <w:rPr>
          <w:sz w:val="22"/>
        </w:rPr>
      </w:pPr>
      <w:r>
        <w:rPr>
          <w:sz w:val="22"/>
        </w:rPr>
        <w:t>Applicant should be a student who is a positive role model within the community.</w:t>
      </w:r>
    </w:p>
    <w:p w:rsidR="00AF1095" w:rsidRDefault="00AF1095">
      <w:pPr>
        <w:rPr>
          <w:sz w:val="22"/>
        </w:rPr>
      </w:pPr>
    </w:p>
    <w:p w:rsidR="00AF1095" w:rsidRDefault="00AF1095">
      <w:pPr>
        <w:pStyle w:val="Heading1"/>
        <w:rPr>
          <w:b/>
          <w:sz w:val="22"/>
        </w:rPr>
      </w:pPr>
      <w:r>
        <w:rPr>
          <w:b/>
          <w:sz w:val="22"/>
        </w:rPr>
        <w:t>Method of Selection</w:t>
      </w:r>
    </w:p>
    <w:p w:rsidR="00AF1095" w:rsidRDefault="00AF1095">
      <w:pPr>
        <w:rPr>
          <w:sz w:val="22"/>
          <w:u w:val="single"/>
        </w:rPr>
      </w:pPr>
    </w:p>
    <w:p w:rsidR="00AF1095" w:rsidRDefault="00AF1095">
      <w:pPr>
        <w:pStyle w:val="BodyTextIndent2"/>
        <w:numPr>
          <w:ilvl w:val="0"/>
          <w:numId w:val="3"/>
        </w:numPr>
        <w:rPr>
          <w:sz w:val="22"/>
        </w:rPr>
      </w:pPr>
      <w:r>
        <w:rPr>
          <w:sz w:val="22"/>
        </w:rPr>
        <w:t xml:space="preserve">Applications need to be submitted to the McGraw Recreation Committee, through the McGraw High School </w:t>
      </w:r>
      <w:r w:rsidR="00F9261C">
        <w:rPr>
          <w:sz w:val="22"/>
        </w:rPr>
        <w:t>Counseling</w:t>
      </w:r>
      <w:r>
        <w:rPr>
          <w:sz w:val="22"/>
        </w:rPr>
        <w:t xml:space="preserve"> Office, no later than </w:t>
      </w:r>
      <w:r w:rsidR="00484689">
        <w:rPr>
          <w:b/>
          <w:sz w:val="22"/>
        </w:rPr>
        <w:t>April 29</w:t>
      </w:r>
      <w:r w:rsidRPr="00862B85">
        <w:rPr>
          <w:b/>
          <w:sz w:val="22"/>
        </w:rPr>
        <w:t xml:space="preserve"> 20</w:t>
      </w:r>
      <w:r w:rsidR="00097473">
        <w:rPr>
          <w:b/>
          <w:sz w:val="22"/>
        </w:rPr>
        <w:t>2</w:t>
      </w:r>
      <w:r w:rsidR="00166900">
        <w:rPr>
          <w:b/>
          <w:sz w:val="22"/>
        </w:rPr>
        <w:t>4</w:t>
      </w:r>
      <w:r w:rsidRPr="00862B85">
        <w:rPr>
          <w:sz w:val="22"/>
        </w:rPr>
        <w:t>.</w:t>
      </w:r>
    </w:p>
    <w:p w:rsidR="00AF1095" w:rsidRDefault="00AF1095">
      <w:pPr>
        <w:rPr>
          <w:sz w:val="22"/>
        </w:rPr>
      </w:pPr>
    </w:p>
    <w:p w:rsidR="00AF1095" w:rsidRDefault="00AF1095">
      <w:pPr>
        <w:numPr>
          <w:ilvl w:val="0"/>
          <w:numId w:val="3"/>
        </w:numPr>
        <w:rPr>
          <w:sz w:val="22"/>
        </w:rPr>
      </w:pPr>
      <w:r>
        <w:rPr>
          <w:sz w:val="22"/>
        </w:rPr>
        <w:t>The McGraw Recreation Committee will make the final selection.</w:t>
      </w:r>
    </w:p>
    <w:p w:rsidR="00AF1095" w:rsidRDefault="00AF1095">
      <w:pPr>
        <w:rPr>
          <w:sz w:val="22"/>
        </w:rPr>
      </w:pPr>
    </w:p>
    <w:p w:rsidR="00AF1095" w:rsidRDefault="00AF1095">
      <w:pPr>
        <w:pStyle w:val="Heading1"/>
        <w:rPr>
          <w:b/>
          <w:sz w:val="22"/>
        </w:rPr>
      </w:pPr>
      <w:r>
        <w:rPr>
          <w:b/>
          <w:sz w:val="22"/>
        </w:rPr>
        <w:t>Presentation of Award</w:t>
      </w:r>
    </w:p>
    <w:p w:rsidR="00AF1095" w:rsidRDefault="00AF1095">
      <w:pPr>
        <w:rPr>
          <w:sz w:val="22"/>
        </w:rPr>
      </w:pPr>
    </w:p>
    <w:p w:rsidR="00AF1095" w:rsidRDefault="00594A2E">
      <w:pPr>
        <w:numPr>
          <w:ilvl w:val="0"/>
          <w:numId w:val="4"/>
        </w:numPr>
        <w:rPr>
          <w:sz w:val="22"/>
        </w:rPr>
      </w:pPr>
      <w:r w:rsidRPr="009F0D00">
        <w:rPr>
          <w:sz w:val="22"/>
        </w:rPr>
        <w:t>Two</w:t>
      </w:r>
      <w:r w:rsidR="00AF1095" w:rsidRPr="009F0D00">
        <w:rPr>
          <w:sz w:val="22"/>
        </w:rPr>
        <w:t xml:space="preserve"> hundred dollars each may be awarded to </w:t>
      </w:r>
      <w:r w:rsidR="00405429" w:rsidRPr="009F0D00">
        <w:rPr>
          <w:sz w:val="22"/>
        </w:rPr>
        <w:t>one</w:t>
      </w:r>
      <w:r w:rsidR="009C0363" w:rsidRPr="009F0D00">
        <w:rPr>
          <w:sz w:val="22"/>
        </w:rPr>
        <w:t xml:space="preserve"> or more</w:t>
      </w:r>
      <w:r w:rsidR="00AF1095" w:rsidRPr="009F0D00">
        <w:rPr>
          <w:sz w:val="22"/>
        </w:rPr>
        <w:t xml:space="preserve"> students</w:t>
      </w:r>
      <w:r w:rsidR="00AF1095">
        <w:rPr>
          <w:sz w:val="22"/>
        </w:rPr>
        <w:t xml:space="preserve"> going on to higher education.</w:t>
      </w:r>
    </w:p>
    <w:p w:rsidR="00AF1095" w:rsidRDefault="00AF1095">
      <w:pPr>
        <w:rPr>
          <w:sz w:val="22"/>
        </w:rPr>
      </w:pPr>
    </w:p>
    <w:p w:rsidR="00AF1095" w:rsidRPr="009A0DF9" w:rsidRDefault="00AF1095" w:rsidP="009C0363">
      <w:pPr>
        <w:pStyle w:val="BodyTextIndent3"/>
        <w:numPr>
          <w:ilvl w:val="0"/>
          <w:numId w:val="7"/>
        </w:numPr>
      </w:pPr>
      <w:r w:rsidRPr="009A0DF9">
        <w:t xml:space="preserve">The </w:t>
      </w:r>
      <w:r w:rsidR="009C0363" w:rsidRPr="00205B93">
        <w:rPr>
          <w:szCs w:val="22"/>
        </w:rPr>
        <w:t>McGraw Recreation Scholarship Coordinator</w:t>
      </w:r>
      <w:r w:rsidR="009C0363" w:rsidRPr="009A0DF9">
        <w:rPr>
          <w:sz w:val="24"/>
        </w:rPr>
        <w:t xml:space="preserve"> </w:t>
      </w:r>
      <w:r w:rsidRPr="009A0DF9">
        <w:t>will</w:t>
      </w:r>
      <w:r w:rsidR="009C0363" w:rsidRPr="009A0DF9">
        <w:t xml:space="preserve"> contact </w:t>
      </w:r>
      <w:r w:rsidRPr="009A0DF9">
        <w:t>McGraw School</w:t>
      </w:r>
      <w:r w:rsidR="009C0363" w:rsidRPr="009A0DF9">
        <w:t xml:space="preserve"> to notify them who the recipients are</w:t>
      </w:r>
      <w:r w:rsidRPr="009A0DF9">
        <w:t xml:space="preserve"> in June</w:t>
      </w:r>
      <w:r w:rsidR="009C0363" w:rsidRPr="009A0DF9">
        <w:t>, prior to the Graduation Ceremony</w:t>
      </w:r>
      <w:r w:rsidRPr="009F0D00">
        <w:t xml:space="preserve">.  </w:t>
      </w:r>
      <w:r w:rsidR="00BB6883" w:rsidRPr="009F0D00">
        <w:t>Each</w:t>
      </w:r>
      <w:r w:rsidRPr="009F0D00">
        <w:t xml:space="preserve"> award will be presented at the commencement exercises in the form of a certificate</w:t>
      </w:r>
      <w:r w:rsidR="009A0DF9" w:rsidRPr="009F0D00">
        <w:t xml:space="preserve"> and a check payable to the scholarship recipient.</w:t>
      </w:r>
      <w:r w:rsidR="009A0DF9" w:rsidRPr="00862B85">
        <w:t xml:space="preserve">  </w:t>
      </w:r>
      <w:r w:rsidRPr="00862B85">
        <w:t xml:space="preserve">The recipients will </w:t>
      </w:r>
      <w:r w:rsidRPr="00862B85">
        <w:rPr>
          <w:u w:val="single"/>
        </w:rPr>
        <w:t>not</w:t>
      </w:r>
      <w:r w:rsidRPr="00862B85">
        <w:t xml:space="preserve"> be notified prior to the</w:t>
      </w:r>
      <w:r w:rsidRPr="009A0DF9">
        <w:t xml:space="preserve"> presentation.</w:t>
      </w:r>
    </w:p>
    <w:p w:rsidR="00AF1095" w:rsidRDefault="00AF1095">
      <w:pPr>
        <w:rPr>
          <w:sz w:val="22"/>
        </w:rPr>
      </w:pPr>
    </w:p>
    <w:p w:rsidR="00AF1095" w:rsidRDefault="00AF1095">
      <w:pPr>
        <w:pStyle w:val="Heading2"/>
        <w:rPr>
          <w:b/>
          <w:sz w:val="22"/>
        </w:rPr>
      </w:pPr>
      <w:r>
        <w:rPr>
          <w:b/>
          <w:sz w:val="22"/>
        </w:rPr>
        <w:t>Additional Criteria</w:t>
      </w:r>
    </w:p>
    <w:p w:rsidR="00AF1095" w:rsidRDefault="00AF1095">
      <w:pPr>
        <w:rPr>
          <w:sz w:val="22"/>
          <w:u w:val="single"/>
        </w:rPr>
      </w:pPr>
    </w:p>
    <w:p w:rsidR="00AF1095" w:rsidRPr="00DB7D28" w:rsidRDefault="00AF1095" w:rsidP="00DB7D28">
      <w:pPr>
        <w:numPr>
          <w:ilvl w:val="0"/>
          <w:numId w:val="5"/>
        </w:numPr>
        <w:rPr>
          <w:b/>
          <w:sz w:val="22"/>
        </w:rPr>
      </w:pPr>
      <w:r>
        <w:rPr>
          <w:sz w:val="22"/>
        </w:rPr>
        <w:t xml:space="preserve">A student must have been accepted for higher education at the time of the award presentation.  </w:t>
      </w:r>
      <w:r>
        <w:rPr>
          <w:b/>
          <w:sz w:val="22"/>
        </w:rPr>
        <w:t>Should the recipient be unable to enter higher education, the Recreation Committee will select another recipient.</w:t>
      </w:r>
    </w:p>
    <w:p w:rsidR="00AF1095" w:rsidRDefault="00AF1095">
      <w:pPr>
        <w:jc w:val="center"/>
        <w:rPr>
          <w:b/>
          <w:i/>
          <w:sz w:val="32"/>
        </w:rPr>
      </w:pPr>
      <w:r>
        <w:rPr>
          <w:b/>
          <w:sz w:val="22"/>
        </w:rPr>
        <w:br w:type="page"/>
      </w:r>
      <w:r>
        <w:rPr>
          <w:b/>
          <w:i/>
          <w:sz w:val="32"/>
        </w:rPr>
        <w:lastRenderedPageBreak/>
        <w:t>THE McGRAW RECREATION COMMITTEE SCHOLARSHIP</w:t>
      </w:r>
    </w:p>
    <w:p w:rsidR="00AF1095" w:rsidRDefault="00AF1095">
      <w:pPr>
        <w:jc w:val="center"/>
        <w:rPr>
          <w:b/>
          <w:i/>
          <w:sz w:val="22"/>
        </w:rPr>
      </w:pPr>
    </w:p>
    <w:p w:rsidR="00AF1095" w:rsidRDefault="00AF1095">
      <w:pPr>
        <w:jc w:val="center"/>
        <w:rPr>
          <w:b/>
          <w:i/>
          <w:sz w:val="22"/>
        </w:rPr>
      </w:pPr>
    </w:p>
    <w:p w:rsidR="00AF1095" w:rsidRDefault="00AF1095">
      <w:pPr>
        <w:rPr>
          <w:b/>
          <w:sz w:val="22"/>
        </w:rPr>
      </w:pPr>
      <w:r>
        <w:rPr>
          <w:b/>
          <w:sz w:val="22"/>
        </w:rPr>
        <w:t xml:space="preserve">Application must be returned to the McGraw High School </w:t>
      </w:r>
      <w:r w:rsidR="00981D2F">
        <w:rPr>
          <w:b/>
          <w:sz w:val="22"/>
        </w:rPr>
        <w:t>Counseling</w:t>
      </w:r>
      <w:r>
        <w:rPr>
          <w:b/>
          <w:sz w:val="22"/>
        </w:rPr>
        <w:t xml:space="preserve"> Office</w:t>
      </w:r>
    </w:p>
    <w:p w:rsidR="00AF1095" w:rsidRDefault="00AF1095">
      <w:pPr>
        <w:rPr>
          <w:sz w:val="22"/>
        </w:rPr>
      </w:pPr>
      <w:r>
        <w:rPr>
          <w:b/>
          <w:sz w:val="22"/>
        </w:rPr>
        <w:t xml:space="preserve">by </w:t>
      </w:r>
      <w:r w:rsidR="009F2BD0">
        <w:rPr>
          <w:b/>
          <w:sz w:val="22"/>
        </w:rPr>
        <w:t>April 2</w:t>
      </w:r>
      <w:r w:rsidR="00166900">
        <w:rPr>
          <w:b/>
          <w:sz w:val="22"/>
        </w:rPr>
        <w:t>9</w:t>
      </w:r>
      <w:r w:rsidRPr="00862B85">
        <w:rPr>
          <w:b/>
          <w:sz w:val="22"/>
        </w:rPr>
        <w:t>, 20</w:t>
      </w:r>
      <w:r w:rsidR="00097473">
        <w:rPr>
          <w:b/>
          <w:sz w:val="22"/>
        </w:rPr>
        <w:t>2</w:t>
      </w:r>
      <w:r w:rsidR="00166900">
        <w:rPr>
          <w:b/>
          <w:sz w:val="22"/>
        </w:rPr>
        <w:t>4</w:t>
      </w:r>
      <w:bookmarkStart w:id="0" w:name="_GoBack"/>
      <w:bookmarkEnd w:id="0"/>
      <w:r>
        <w:rPr>
          <w:b/>
          <w:sz w:val="22"/>
        </w:rPr>
        <w:t>.</w:t>
      </w:r>
    </w:p>
    <w:p w:rsidR="00AF1095" w:rsidRDefault="00AF1095">
      <w:pPr>
        <w:jc w:val="center"/>
        <w:rPr>
          <w:b/>
          <w:i/>
          <w:sz w:val="22"/>
        </w:rPr>
      </w:pPr>
    </w:p>
    <w:p w:rsidR="00AF1095" w:rsidRDefault="00AF1095">
      <w:pPr>
        <w:rPr>
          <w:sz w:val="22"/>
        </w:rPr>
      </w:pPr>
      <w:r>
        <w:rPr>
          <w:b/>
          <w:sz w:val="22"/>
        </w:rPr>
        <w:t xml:space="preserve">Qualifications:  </w:t>
      </w:r>
      <w:r>
        <w:rPr>
          <w:sz w:val="22"/>
        </w:rPr>
        <w:t>The recipient must have been accepted into a 2 or 4 year college, business school, technical school, or an accredited trade school.  The student must show not only need, but a potential for completing their education.  This scholarship will not be based on academic standing within the class, but the award will be determined on the student’s high school record of achievement, effort and need.</w:t>
      </w:r>
    </w:p>
    <w:p w:rsidR="00AF1095" w:rsidRDefault="00AF1095">
      <w:pPr>
        <w:rPr>
          <w:sz w:val="22"/>
        </w:rPr>
      </w:pPr>
    </w:p>
    <w:p w:rsidR="00AF1095" w:rsidRDefault="00AF1095">
      <w:pPr>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rsidR="00AF1095" w:rsidRDefault="00AF1095">
      <w:pPr>
        <w:rPr>
          <w:sz w:val="22"/>
        </w:rPr>
      </w:pPr>
    </w:p>
    <w:p w:rsidR="00AF1095" w:rsidRDefault="00AF1095">
      <w:pPr>
        <w:rPr>
          <w:sz w:val="22"/>
          <w:u w:val="single"/>
        </w:rPr>
      </w:pPr>
      <w:r>
        <w:rPr>
          <w:sz w:val="22"/>
        </w:rPr>
        <w:t>Phone:</w:t>
      </w:r>
      <w:r>
        <w:rPr>
          <w:sz w:val="22"/>
          <w:u w:val="single"/>
        </w:rPr>
        <w:tab/>
      </w:r>
      <w:r>
        <w:rPr>
          <w:sz w:val="22"/>
          <w:u w:val="single"/>
        </w:rPr>
        <w:tab/>
      </w:r>
      <w:r>
        <w:rPr>
          <w:sz w:val="22"/>
          <w:u w:val="single"/>
        </w:rPr>
        <w:tab/>
      </w:r>
      <w:r>
        <w:rPr>
          <w:sz w:val="22"/>
        </w:rPr>
        <w:t xml:space="preserve">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u w:val="single"/>
        </w:rPr>
      </w:pPr>
      <w:r>
        <w:rPr>
          <w:sz w:val="22"/>
        </w:rPr>
        <w:t>Parent/Guardian: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u w:val="single"/>
        </w:rPr>
      </w:pPr>
      <w:r>
        <w:rPr>
          <w:sz w:val="22"/>
        </w:rPr>
        <w:t>1.  What school have you been accepted into and plan to attend?</w:t>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rPr>
      </w:pP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rPr>
      </w:pPr>
    </w:p>
    <w:p w:rsidR="00AF1095" w:rsidRDefault="00AF1095">
      <w:pPr>
        <w:rPr>
          <w:sz w:val="22"/>
          <w:u w:val="single"/>
        </w:rPr>
      </w:pPr>
      <w:r>
        <w:rPr>
          <w:sz w:val="22"/>
        </w:rPr>
        <w:t>2.  What course of study will you be pursuing?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u w:val="single"/>
        </w:rPr>
      </w:pPr>
      <w:r>
        <w:rPr>
          <w:sz w:val="22"/>
        </w:rPr>
        <w:t>3.  What are your career goals?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u w:val="single"/>
        </w:rPr>
      </w:pP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u w:val="single"/>
        </w:rPr>
      </w:pPr>
      <w:r>
        <w:rPr>
          <w:sz w:val="22"/>
        </w:rPr>
        <w:t>4.  Have you received notification that you will be receiving any other assistance?</w:t>
      </w:r>
      <w:r>
        <w:rPr>
          <w:sz w:val="22"/>
          <w:u w:val="single"/>
        </w:rPr>
        <w:tab/>
      </w:r>
    </w:p>
    <w:p w:rsidR="00AF1095" w:rsidRDefault="00AF1095">
      <w:pPr>
        <w:rPr>
          <w:sz w:val="22"/>
        </w:rPr>
      </w:pPr>
    </w:p>
    <w:p w:rsidR="00AF1095" w:rsidRDefault="00AF1095">
      <w:pPr>
        <w:rPr>
          <w:sz w:val="22"/>
          <w:u w:val="single"/>
        </w:rPr>
      </w:pPr>
      <w:r>
        <w:rPr>
          <w:sz w:val="22"/>
        </w:rPr>
        <w:t xml:space="preserve">     If so, what is the source and dollar amount?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u w:val="single"/>
        </w:rPr>
      </w:pP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F1095" w:rsidRDefault="00AF1095">
      <w:pPr>
        <w:rPr>
          <w:sz w:val="22"/>
          <w:u w:val="single"/>
        </w:rPr>
      </w:pPr>
    </w:p>
    <w:p w:rsidR="00AF1095" w:rsidRDefault="00AF1095">
      <w:pPr>
        <w:rPr>
          <w:sz w:val="22"/>
        </w:rPr>
      </w:pPr>
      <w:r>
        <w:rPr>
          <w:sz w:val="22"/>
        </w:rPr>
        <w:t xml:space="preserve">5.  Please furnish </w:t>
      </w:r>
      <w:r w:rsidR="00097473" w:rsidRPr="00C57A1D">
        <w:rPr>
          <w:sz w:val="22"/>
        </w:rPr>
        <w:t>one</w:t>
      </w:r>
      <w:r w:rsidRPr="00C57A1D">
        <w:rPr>
          <w:sz w:val="22"/>
        </w:rPr>
        <w:t xml:space="preserve"> letter</w:t>
      </w:r>
      <w:r>
        <w:rPr>
          <w:sz w:val="22"/>
        </w:rPr>
        <w:t xml:space="preserve"> of recommendation with your application.  </w:t>
      </w:r>
      <w:r w:rsidR="00097473" w:rsidRPr="00C57A1D">
        <w:rPr>
          <w:sz w:val="22"/>
        </w:rPr>
        <w:t>The</w:t>
      </w:r>
      <w:r>
        <w:rPr>
          <w:sz w:val="22"/>
        </w:rPr>
        <w:t xml:space="preserve"> letter shall be from</w:t>
      </w:r>
    </w:p>
    <w:p w:rsidR="00AF1095" w:rsidRDefault="00AF1095" w:rsidP="00097473">
      <w:pPr>
        <w:ind w:left="270"/>
        <w:rPr>
          <w:sz w:val="22"/>
        </w:rPr>
      </w:pPr>
      <w:r>
        <w:rPr>
          <w:sz w:val="22"/>
        </w:rPr>
        <w:t>a High School teacher</w:t>
      </w:r>
      <w:r w:rsidR="00097473">
        <w:rPr>
          <w:sz w:val="22"/>
        </w:rPr>
        <w:t xml:space="preserve"> </w:t>
      </w:r>
      <w:r w:rsidR="00097473" w:rsidRPr="00C57A1D">
        <w:rPr>
          <w:sz w:val="22"/>
        </w:rPr>
        <w:t>or leader of a Community organization that you have volunteered for,</w:t>
      </w:r>
      <w:r w:rsidR="00097473">
        <w:rPr>
          <w:sz w:val="22"/>
        </w:rPr>
        <w:t xml:space="preserve">   that is</w:t>
      </w:r>
      <w:r>
        <w:rPr>
          <w:sz w:val="22"/>
        </w:rPr>
        <w:t xml:space="preserve"> familiar with your work.</w:t>
      </w:r>
    </w:p>
    <w:p w:rsidR="00AF1095" w:rsidRDefault="00AF1095">
      <w:pPr>
        <w:rPr>
          <w:sz w:val="22"/>
        </w:rPr>
      </w:pPr>
      <w:r>
        <w:rPr>
          <w:sz w:val="22"/>
        </w:rPr>
        <w:t xml:space="preserve">     </w:t>
      </w:r>
    </w:p>
    <w:p w:rsidR="00AF1095" w:rsidRDefault="00AF1095">
      <w:pPr>
        <w:rPr>
          <w:b/>
          <w:sz w:val="22"/>
        </w:rPr>
      </w:pPr>
      <w:r>
        <w:rPr>
          <w:sz w:val="22"/>
        </w:rPr>
        <w:t xml:space="preserve">6.  On a separate sheet of paper, please explain the following:  </w:t>
      </w:r>
      <w:r>
        <w:rPr>
          <w:b/>
          <w:sz w:val="22"/>
        </w:rPr>
        <w:t>(This must be typed.)</w:t>
      </w:r>
    </w:p>
    <w:p w:rsidR="00AF1095" w:rsidRDefault="00AF1095">
      <w:pPr>
        <w:rPr>
          <w:sz w:val="22"/>
        </w:rPr>
      </w:pPr>
    </w:p>
    <w:p w:rsidR="00AF1095" w:rsidRDefault="00AF1095">
      <w:pPr>
        <w:rPr>
          <w:sz w:val="22"/>
        </w:rPr>
      </w:pPr>
      <w:r>
        <w:rPr>
          <w:sz w:val="22"/>
        </w:rPr>
        <w:tab/>
        <w:t>*  Financial need?</w:t>
      </w:r>
    </w:p>
    <w:p w:rsidR="00AF1095" w:rsidRDefault="00AF1095">
      <w:pPr>
        <w:rPr>
          <w:sz w:val="22"/>
        </w:rPr>
      </w:pPr>
      <w:r>
        <w:rPr>
          <w:sz w:val="22"/>
        </w:rPr>
        <w:tab/>
        <w:t>*  Career choice and why?</w:t>
      </w:r>
    </w:p>
    <w:p w:rsidR="00AF1095" w:rsidRDefault="00AF1095">
      <w:pPr>
        <w:rPr>
          <w:sz w:val="22"/>
        </w:rPr>
      </w:pPr>
      <w:r>
        <w:rPr>
          <w:sz w:val="22"/>
        </w:rPr>
        <w:tab/>
        <w:t>*  How will education benefit the community in which you may someday reside,</w:t>
      </w:r>
    </w:p>
    <w:p w:rsidR="00AF1095" w:rsidRDefault="00AF1095">
      <w:pPr>
        <w:ind w:firstLine="720"/>
        <w:rPr>
          <w:sz w:val="22"/>
        </w:rPr>
      </w:pPr>
      <w:r>
        <w:rPr>
          <w:sz w:val="22"/>
        </w:rPr>
        <w:t xml:space="preserve">    and your own personal growth?</w:t>
      </w:r>
    </w:p>
    <w:p w:rsidR="00AF1095" w:rsidRDefault="00AF1095">
      <w:pPr>
        <w:rPr>
          <w:sz w:val="22"/>
        </w:rPr>
      </w:pPr>
    </w:p>
    <w:p w:rsidR="00AF1095" w:rsidRDefault="00AF1095">
      <w:pPr>
        <w:rPr>
          <w:sz w:val="22"/>
        </w:rPr>
      </w:pPr>
      <w:r>
        <w:rPr>
          <w:sz w:val="22"/>
        </w:rPr>
        <w:t xml:space="preserve">7.  On a separate sheet of paper, please list any community and extra-curricular school activities </w:t>
      </w:r>
    </w:p>
    <w:p w:rsidR="00AF1095" w:rsidRPr="00097473" w:rsidRDefault="00AF1095">
      <w:pPr>
        <w:rPr>
          <w:b/>
          <w:sz w:val="22"/>
        </w:rPr>
      </w:pPr>
      <w:r>
        <w:rPr>
          <w:sz w:val="22"/>
        </w:rPr>
        <w:t xml:space="preserve">     that you have participated in during your High School years.  </w:t>
      </w:r>
      <w:r>
        <w:rPr>
          <w:b/>
          <w:sz w:val="22"/>
        </w:rPr>
        <w:t>(This must be typed.)</w:t>
      </w:r>
    </w:p>
    <w:sectPr w:rsidR="00AF1095" w:rsidRPr="000974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3D63"/>
    <w:multiLevelType w:val="singleLevel"/>
    <w:tmpl w:val="6664777C"/>
    <w:lvl w:ilvl="0">
      <w:start w:val="1"/>
      <w:numFmt w:val="decimal"/>
      <w:lvlText w:val="%1."/>
      <w:lvlJc w:val="left"/>
      <w:pPr>
        <w:tabs>
          <w:tab w:val="num" w:pos="720"/>
        </w:tabs>
        <w:ind w:left="720" w:hanging="720"/>
      </w:pPr>
      <w:rPr>
        <w:rFonts w:hint="default"/>
        <w:b w:val="0"/>
      </w:rPr>
    </w:lvl>
  </w:abstractNum>
  <w:abstractNum w:abstractNumId="1" w15:restartNumberingAfterBreak="0">
    <w:nsid w:val="4AEA40C0"/>
    <w:multiLevelType w:val="singleLevel"/>
    <w:tmpl w:val="8DEC2F02"/>
    <w:lvl w:ilvl="0">
      <w:start w:val="1"/>
      <w:numFmt w:val="decimal"/>
      <w:lvlText w:val="%1."/>
      <w:lvlJc w:val="left"/>
      <w:pPr>
        <w:tabs>
          <w:tab w:val="num" w:pos="720"/>
        </w:tabs>
        <w:ind w:left="720" w:hanging="720"/>
      </w:pPr>
      <w:rPr>
        <w:rFonts w:hint="default"/>
      </w:rPr>
    </w:lvl>
  </w:abstractNum>
  <w:abstractNum w:abstractNumId="2" w15:restartNumberingAfterBreak="0">
    <w:nsid w:val="64F72DD5"/>
    <w:multiLevelType w:val="singleLevel"/>
    <w:tmpl w:val="EB0024D6"/>
    <w:lvl w:ilvl="0">
      <w:numFmt w:val="bullet"/>
      <w:lvlText w:val="-"/>
      <w:lvlJc w:val="left"/>
      <w:pPr>
        <w:tabs>
          <w:tab w:val="num" w:pos="1080"/>
        </w:tabs>
        <w:ind w:left="1080" w:hanging="360"/>
      </w:pPr>
      <w:rPr>
        <w:rFonts w:hint="default"/>
      </w:rPr>
    </w:lvl>
  </w:abstractNum>
  <w:abstractNum w:abstractNumId="3" w15:restartNumberingAfterBreak="0">
    <w:nsid w:val="6DAB1048"/>
    <w:multiLevelType w:val="singleLevel"/>
    <w:tmpl w:val="7BEA2E04"/>
    <w:lvl w:ilvl="0">
      <w:start w:val="1"/>
      <w:numFmt w:val="decimal"/>
      <w:lvlText w:val="%1."/>
      <w:lvlJc w:val="left"/>
      <w:pPr>
        <w:tabs>
          <w:tab w:val="num" w:pos="720"/>
        </w:tabs>
        <w:ind w:left="720" w:hanging="720"/>
      </w:pPr>
      <w:rPr>
        <w:rFonts w:hint="default"/>
      </w:rPr>
    </w:lvl>
  </w:abstractNum>
  <w:abstractNum w:abstractNumId="4" w15:restartNumberingAfterBreak="0">
    <w:nsid w:val="6DF46DD7"/>
    <w:multiLevelType w:val="singleLevel"/>
    <w:tmpl w:val="2B92DAFA"/>
    <w:lvl w:ilvl="0">
      <w:start w:val="1"/>
      <w:numFmt w:val="decimal"/>
      <w:lvlText w:val="%1."/>
      <w:lvlJc w:val="left"/>
      <w:pPr>
        <w:tabs>
          <w:tab w:val="num" w:pos="720"/>
        </w:tabs>
        <w:ind w:left="720" w:hanging="720"/>
      </w:pPr>
      <w:rPr>
        <w:rFonts w:hint="default"/>
      </w:rPr>
    </w:lvl>
  </w:abstractNum>
  <w:abstractNum w:abstractNumId="5" w15:restartNumberingAfterBreak="0">
    <w:nsid w:val="73846ED7"/>
    <w:multiLevelType w:val="singleLevel"/>
    <w:tmpl w:val="8AC89656"/>
    <w:lvl w:ilvl="0">
      <w:start w:val="2"/>
      <w:numFmt w:val="decimal"/>
      <w:lvlText w:val="%1."/>
      <w:lvlJc w:val="left"/>
      <w:pPr>
        <w:tabs>
          <w:tab w:val="num" w:pos="720"/>
        </w:tabs>
        <w:ind w:left="720" w:hanging="720"/>
      </w:pPr>
      <w:rPr>
        <w:rFonts w:hint="default"/>
      </w:rPr>
    </w:lvl>
  </w:abstractNum>
  <w:abstractNum w:abstractNumId="6" w15:restartNumberingAfterBreak="0">
    <w:nsid w:val="77177541"/>
    <w:multiLevelType w:val="singleLevel"/>
    <w:tmpl w:val="0409000F"/>
    <w:lvl w:ilvl="0">
      <w:start w:val="7"/>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95"/>
    <w:rsid w:val="000821BB"/>
    <w:rsid w:val="00097473"/>
    <w:rsid w:val="00166900"/>
    <w:rsid w:val="001F39B0"/>
    <w:rsid w:val="00205B93"/>
    <w:rsid w:val="00405429"/>
    <w:rsid w:val="00415915"/>
    <w:rsid w:val="00416C90"/>
    <w:rsid w:val="00420248"/>
    <w:rsid w:val="00443B69"/>
    <w:rsid w:val="00484689"/>
    <w:rsid w:val="004C2331"/>
    <w:rsid w:val="00594A2E"/>
    <w:rsid w:val="006061E5"/>
    <w:rsid w:val="006A25CD"/>
    <w:rsid w:val="006A37AE"/>
    <w:rsid w:val="00707408"/>
    <w:rsid w:val="00714DDB"/>
    <w:rsid w:val="0072628D"/>
    <w:rsid w:val="00806C2A"/>
    <w:rsid w:val="00862B85"/>
    <w:rsid w:val="0098145A"/>
    <w:rsid w:val="00981D2F"/>
    <w:rsid w:val="009A0DF9"/>
    <w:rsid w:val="009C0363"/>
    <w:rsid w:val="009F0D00"/>
    <w:rsid w:val="009F2BD0"/>
    <w:rsid w:val="00A30E29"/>
    <w:rsid w:val="00AB3F72"/>
    <w:rsid w:val="00AF1095"/>
    <w:rsid w:val="00BB421F"/>
    <w:rsid w:val="00BB6883"/>
    <w:rsid w:val="00C57A1D"/>
    <w:rsid w:val="00DB5AE0"/>
    <w:rsid w:val="00DB7D28"/>
    <w:rsid w:val="00DC0A59"/>
    <w:rsid w:val="00EB18E2"/>
    <w:rsid w:val="00F9261C"/>
    <w:rsid w:val="00FD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68B9B"/>
  <w15:docId w15:val="{5825E3DA-3DC2-49D2-9D5C-2CB4E735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BodyTextIndent">
    <w:name w:val="Body Text Indent"/>
    <w:basedOn w:val="Normal"/>
    <w:pPr>
      <w:ind w:firstLine="720"/>
    </w:pPr>
    <w:rPr>
      <w:sz w:val="28"/>
    </w:rPr>
  </w:style>
  <w:style w:type="paragraph" w:styleId="BodyTextIndent2">
    <w:name w:val="Body Text Indent 2"/>
    <w:basedOn w:val="Normal"/>
    <w:pPr>
      <w:ind w:left="720" w:hanging="720"/>
    </w:pPr>
    <w:rPr>
      <w:sz w:val="28"/>
    </w:rPr>
  </w:style>
  <w:style w:type="paragraph" w:styleId="BodyTextIndent3">
    <w:name w:val="Body Text Indent 3"/>
    <w:basedOn w:val="Normal"/>
    <w:pPr>
      <w:ind w:left="720" w:hanging="720"/>
    </w:pPr>
    <w:rPr>
      <w:sz w:val="22"/>
    </w:rPr>
  </w:style>
  <w:style w:type="paragraph" w:styleId="BalloonText">
    <w:name w:val="Balloon Text"/>
    <w:basedOn w:val="Normal"/>
    <w:semiHidden/>
    <w:rsid w:val="00606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497</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McGRAW RECREATION COMMITTEE SCHOLARSHIP</vt:lpstr>
    </vt:vector>
  </TitlesOfParts>
  <Company>Hewlett-Packard Company</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McGRAW RECREATION COMMITTEE SCHOLARSHIP</dc:title>
  <dc:subject/>
  <dc:creator>Paula Bilodeau</dc:creator>
  <cp:keywords/>
  <cp:lastModifiedBy>Karin Owen</cp:lastModifiedBy>
  <cp:revision>7</cp:revision>
  <cp:lastPrinted>2015-09-22T20:48:00Z</cp:lastPrinted>
  <dcterms:created xsi:type="dcterms:W3CDTF">2021-06-04T13:21:00Z</dcterms:created>
  <dcterms:modified xsi:type="dcterms:W3CDTF">2023-09-20T18:33:00Z</dcterms:modified>
</cp:coreProperties>
</file>