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CB2" w:rsidRDefault="002E2B9B" w:rsidP="002E2B9B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Senior Seminar</w:t>
      </w:r>
      <w:r w:rsidR="003E6D53">
        <w:rPr>
          <w:rFonts w:ascii="Comic Sans MS" w:hAnsi="Comic Sans MS"/>
          <w:i/>
          <w:sz w:val="24"/>
          <w:szCs w:val="24"/>
        </w:rPr>
        <w:t xml:space="preserve"> </w:t>
      </w:r>
      <w:bookmarkStart w:id="0" w:name="_GoBack"/>
      <w:bookmarkEnd w:id="0"/>
    </w:p>
    <w:p w:rsidR="00C90452" w:rsidRDefault="002E2B9B" w:rsidP="0026155D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Ms. </w:t>
      </w:r>
      <w:r w:rsidR="00A93D9D">
        <w:rPr>
          <w:rFonts w:ascii="Comic Sans MS" w:hAnsi="Comic Sans MS"/>
          <w:i/>
          <w:sz w:val="24"/>
          <w:szCs w:val="24"/>
        </w:rPr>
        <w:t>Law</w:t>
      </w:r>
    </w:p>
    <w:p w:rsidR="00C90452" w:rsidRDefault="0026155D" w:rsidP="00C90452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Course Overview:</w:t>
      </w:r>
    </w:p>
    <w:p w:rsidR="002E2B9B" w:rsidRDefault="002E2B9B" w:rsidP="002E2B9B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This course is designed to help students prepare for life after high school.  It’s suitable for students seeking post-secondary education as well as those ready for employment.  There will be an emphasis on the development of “soft skills” necessary to be successful in the working world.</w:t>
      </w:r>
    </w:p>
    <w:p w:rsidR="00C90452" w:rsidRDefault="00C90452" w:rsidP="002E2B9B">
      <w:pPr>
        <w:rPr>
          <w:rFonts w:ascii="Comic Sans MS" w:hAnsi="Comic Sans MS"/>
          <w:i/>
          <w:sz w:val="24"/>
          <w:szCs w:val="24"/>
        </w:rPr>
      </w:pPr>
    </w:p>
    <w:p w:rsidR="00C90452" w:rsidRDefault="00C90452" w:rsidP="002E2B9B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Sequence of Units:</w:t>
      </w:r>
    </w:p>
    <w:p w:rsidR="0026155D" w:rsidRDefault="0026155D" w:rsidP="002E2B9B">
      <w:pPr>
        <w:rPr>
          <w:rFonts w:ascii="Comic Sans MS" w:hAnsi="Comic Sans MS"/>
          <w:i/>
          <w:sz w:val="24"/>
          <w:szCs w:val="24"/>
        </w:rPr>
      </w:pPr>
    </w:p>
    <w:p w:rsidR="00C90452" w:rsidRDefault="00C90452" w:rsidP="002E2B9B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Dreams vs. Goals</w:t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>Reputation/Networking/Public Image</w:t>
      </w:r>
    </w:p>
    <w:p w:rsidR="00C90452" w:rsidRDefault="00C90452" w:rsidP="002E2B9B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College Readiness</w:t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>Public Speaking Skills</w:t>
      </w:r>
    </w:p>
    <w:p w:rsidR="00C90452" w:rsidRDefault="00C90452" w:rsidP="002E2B9B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Employability Skills</w:t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>Career Exploration</w:t>
      </w:r>
    </w:p>
    <w:p w:rsidR="00C90452" w:rsidRDefault="00C90452" w:rsidP="002E2B9B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Resume Writing/Job Applications</w:t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  <w:t>I’m Moving Out</w:t>
      </w:r>
    </w:p>
    <w:p w:rsidR="00C90452" w:rsidRDefault="00C90452" w:rsidP="002E2B9B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Interview Skills</w:t>
      </w:r>
      <w:r w:rsidR="009E6BDF">
        <w:rPr>
          <w:rFonts w:ascii="Comic Sans MS" w:hAnsi="Comic Sans MS"/>
          <w:i/>
          <w:sz w:val="24"/>
          <w:szCs w:val="24"/>
        </w:rPr>
        <w:tab/>
      </w:r>
      <w:r w:rsidR="009E6BDF">
        <w:rPr>
          <w:rFonts w:ascii="Comic Sans MS" w:hAnsi="Comic Sans MS"/>
          <w:i/>
          <w:sz w:val="24"/>
          <w:szCs w:val="24"/>
        </w:rPr>
        <w:tab/>
      </w:r>
      <w:r w:rsidR="009E6BDF">
        <w:rPr>
          <w:rFonts w:ascii="Comic Sans MS" w:hAnsi="Comic Sans MS"/>
          <w:i/>
          <w:sz w:val="24"/>
          <w:szCs w:val="24"/>
        </w:rPr>
        <w:tab/>
      </w:r>
      <w:r w:rsidR="009E6BDF">
        <w:rPr>
          <w:rFonts w:ascii="Comic Sans MS" w:hAnsi="Comic Sans MS"/>
          <w:i/>
          <w:sz w:val="24"/>
          <w:szCs w:val="24"/>
        </w:rPr>
        <w:tab/>
      </w:r>
      <w:r w:rsidR="009E6BDF">
        <w:rPr>
          <w:rFonts w:ascii="Comic Sans MS" w:hAnsi="Comic Sans MS"/>
          <w:i/>
          <w:sz w:val="24"/>
          <w:szCs w:val="24"/>
        </w:rPr>
        <w:tab/>
        <w:t>Emotional Regulation Skills</w:t>
      </w:r>
    </w:p>
    <w:p w:rsidR="00C90452" w:rsidRDefault="00C90452" w:rsidP="002E2B9B">
      <w:pPr>
        <w:rPr>
          <w:rFonts w:ascii="Comic Sans MS" w:hAnsi="Comic Sans MS"/>
          <w:i/>
          <w:sz w:val="24"/>
          <w:szCs w:val="24"/>
        </w:rPr>
      </w:pPr>
    </w:p>
    <w:p w:rsidR="00C90452" w:rsidRDefault="00C90452" w:rsidP="002E2B9B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Class Expectations:</w:t>
      </w:r>
    </w:p>
    <w:p w:rsidR="00C90452" w:rsidRDefault="00C90452" w:rsidP="00C90452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Demonstrate respect for yourself and your classmates to create an environment conducive to learning.</w:t>
      </w:r>
    </w:p>
    <w:p w:rsidR="00C90452" w:rsidRDefault="0026155D" w:rsidP="00C90452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Keep a positive attitude and be open to conversation and respectful of one another’s differences to help maintain a positive learning environment for everyone.</w:t>
      </w:r>
    </w:p>
    <w:p w:rsidR="0026155D" w:rsidRDefault="0026155D" w:rsidP="00C90452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Arrive on time and prepared with supplies and assignments necessary for that day. </w:t>
      </w:r>
    </w:p>
    <w:p w:rsidR="00A94922" w:rsidRDefault="00A94922" w:rsidP="00A94922">
      <w:pPr>
        <w:pStyle w:val="ListParagraph"/>
        <w:rPr>
          <w:rFonts w:ascii="Comic Sans MS" w:hAnsi="Comic Sans MS"/>
          <w:i/>
          <w:sz w:val="24"/>
          <w:szCs w:val="24"/>
        </w:rPr>
      </w:pPr>
    </w:p>
    <w:p w:rsidR="0026155D" w:rsidRDefault="0026155D" w:rsidP="0026155D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Grading Policy:</w:t>
      </w:r>
    </w:p>
    <w:p w:rsidR="0026155D" w:rsidRPr="0026155D" w:rsidRDefault="0026155D" w:rsidP="0026155D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4"/>
          <w:szCs w:val="24"/>
        </w:rPr>
      </w:pPr>
      <w:r w:rsidRPr="0026155D">
        <w:rPr>
          <w:rFonts w:ascii="Comic Sans MS" w:hAnsi="Comic Sans MS"/>
          <w:i/>
          <w:sz w:val="24"/>
          <w:szCs w:val="24"/>
        </w:rPr>
        <w:t xml:space="preserve">Participation: </w:t>
      </w:r>
      <w:r w:rsidRPr="0026155D">
        <w:rPr>
          <w:rFonts w:ascii="Comic Sans MS" w:hAnsi="Comic Sans MS"/>
          <w:i/>
          <w:sz w:val="24"/>
          <w:szCs w:val="24"/>
        </w:rPr>
        <w:tab/>
        <w:t>50%</w:t>
      </w:r>
    </w:p>
    <w:p w:rsidR="00C90452" w:rsidRPr="00A93D9D" w:rsidRDefault="0026155D" w:rsidP="002E2B9B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4"/>
          <w:szCs w:val="24"/>
        </w:rPr>
      </w:pPr>
      <w:r w:rsidRPr="00A93D9D">
        <w:rPr>
          <w:rFonts w:ascii="Comic Sans MS" w:hAnsi="Comic Sans MS"/>
          <w:i/>
          <w:sz w:val="24"/>
          <w:szCs w:val="24"/>
        </w:rPr>
        <w:t xml:space="preserve">Projects: </w:t>
      </w:r>
      <w:r w:rsidRPr="00A93D9D">
        <w:rPr>
          <w:rFonts w:ascii="Comic Sans MS" w:hAnsi="Comic Sans MS"/>
          <w:i/>
          <w:sz w:val="24"/>
          <w:szCs w:val="24"/>
        </w:rPr>
        <w:tab/>
      </w:r>
      <w:r w:rsidRPr="00A93D9D">
        <w:rPr>
          <w:rFonts w:ascii="Comic Sans MS" w:hAnsi="Comic Sans MS"/>
          <w:i/>
          <w:sz w:val="24"/>
          <w:szCs w:val="24"/>
        </w:rPr>
        <w:tab/>
        <w:t xml:space="preserve">50% </w:t>
      </w:r>
    </w:p>
    <w:sectPr w:rsidR="00C90452" w:rsidRPr="00A93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40EAD"/>
    <w:multiLevelType w:val="hybridMultilevel"/>
    <w:tmpl w:val="D548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E0774"/>
    <w:multiLevelType w:val="hybridMultilevel"/>
    <w:tmpl w:val="3572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9B"/>
    <w:rsid w:val="00003B8D"/>
    <w:rsid w:val="0026155D"/>
    <w:rsid w:val="002E2B9B"/>
    <w:rsid w:val="003E6D53"/>
    <w:rsid w:val="007F5BB6"/>
    <w:rsid w:val="00922863"/>
    <w:rsid w:val="009E6BDF"/>
    <w:rsid w:val="00A93D9D"/>
    <w:rsid w:val="00A94922"/>
    <w:rsid w:val="00C9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97D65-6B4C-4345-B16D-F6A91413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Harriger</dc:creator>
  <cp:keywords/>
  <dc:description/>
  <cp:lastModifiedBy>Amanda Erxleben</cp:lastModifiedBy>
  <cp:revision>3</cp:revision>
  <cp:lastPrinted>2019-08-29T14:17:00Z</cp:lastPrinted>
  <dcterms:created xsi:type="dcterms:W3CDTF">2021-09-24T15:43:00Z</dcterms:created>
  <dcterms:modified xsi:type="dcterms:W3CDTF">2021-09-24T15:53:00Z</dcterms:modified>
</cp:coreProperties>
</file>